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95A1F" w14:textId="6B26B7AD" w:rsidR="00A70FE0" w:rsidRDefault="000629D1" w:rsidP="00310F09">
      <w:pPr>
        <w:pStyle w:val="Nadpis1"/>
        <w:jc w:val="center"/>
      </w:pPr>
      <w:r>
        <w:t>Základní pojmy informatiky</w:t>
      </w:r>
      <w:r w:rsidR="00301CAB">
        <w:t xml:space="preserve"> bit, Byte</w:t>
      </w:r>
      <w:bookmarkStart w:id="0" w:name="_GoBack"/>
      <w:bookmarkEnd w:id="0"/>
    </w:p>
    <w:p w14:paraId="21E35AEA" w14:textId="77777777" w:rsidR="00310F09" w:rsidRDefault="00310F09" w:rsidP="00310F09">
      <w:pPr>
        <w:pStyle w:val="Nadpis2"/>
        <w:pBdr>
          <w:bottom w:val="single" w:sz="4" w:space="1" w:color="auto"/>
        </w:pBdr>
        <w:jc w:val="center"/>
      </w:pPr>
      <w:r>
        <w:t>Základní škola se specializací v oboru výpočetní techniky</w:t>
      </w:r>
    </w:p>
    <w:p w14:paraId="1D0D8F24" w14:textId="77777777" w:rsidR="006A169F" w:rsidRDefault="006A169F" w:rsidP="00612BA4">
      <w:pPr>
        <w:rPr>
          <w:rFonts w:cs="Segoe UI Light"/>
          <w:szCs w:val="24"/>
        </w:rPr>
      </w:pPr>
    </w:p>
    <w:p w14:paraId="57C530E1" w14:textId="2AEA2DD0" w:rsidR="007D2087" w:rsidRDefault="007D2087" w:rsidP="003F1C1A">
      <w:pPr>
        <w:jc w:val="both"/>
        <w:rPr>
          <w:rFonts w:cs="Segoe UI Light"/>
          <w:szCs w:val="24"/>
        </w:rPr>
      </w:pPr>
      <w:r>
        <w:rPr>
          <w:rFonts w:cs="Segoe UI Light"/>
          <w:szCs w:val="24"/>
        </w:rPr>
        <w:t>Počítač je programovateln</w:t>
      </w:r>
      <w:r w:rsidR="00123E93">
        <w:rPr>
          <w:rFonts w:cs="Segoe UI Light"/>
          <w:szCs w:val="24"/>
        </w:rPr>
        <w:t>ý</w:t>
      </w:r>
      <w:r>
        <w:rPr>
          <w:rFonts w:cs="Segoe UI Light"/>
          <w:szCs w:val="24"/>
        </w:rPr>
        <w:t xml:space="preserve"> stroj na zpracování informací</w:t>
      </w:r>
      <w:r w:rsidR="00032863">
        <w:rPr>
          <w:rFonts w:cs="Segoe UI Light"/>
          <w:szCs w:val="24"/>
        </w:rPr>
        <w:t xml:space="preserve">. Jeho činnost řídí program, který zpracovává </w:t>
      </w:r>
      <w:r w:rsidR="00032863" w:rsidRPr="003F1C1A">
        <w:rPr>
          <w:rFonts w:cs="Segoe UI Light"/>
          <w:b/>
          <w:bCs/>
          <w:szCs w:val="24"/>
        </w:rPr>
        <w:t>DATA</w:t>
      </w:r>
      <w:r w:rsidR="00032863">
        <w:rPr>
          <w:rFonts w:cs="Segoe UI Light"/>
          <w:szCs w:val="24"/>
        </w:rPr>
        <w:t xml:space="preserve"> – obrázky, texty, hudba,…</w:t>
      </w:r>
    </w:p>
    <w:p w14:paraId="639D38C2" w14:textId="4A8AC333" w:rsidR="00280E08" w:rsidRDefault="00280E08" w:rsidP="003F1C1A">
      <w:pPr>
        <w:jc w:val="both"/>
        <w:rPr>
          <w:rFonts w:cs="Segoe UI Light"/>
          <w:szCs w:val="24"/>
        </w:rPr>
      </w:pPr>
      <w:r>
        <w:rPr>
          <w:rFonts w:cs="Segoe UI Light"/>
          <w:szCs w:val="24"/>
        </w:rPr>
        <w:t>Všechna data</w:t>
      </w:r>
      <w:r w:rsidR="00366215">
        <w:rPr>
          <w:rFonts w:cs="Segoe UI Light"/>
          <w:szCs w:val="24"/>
        </w:rPr>
        <w:t xml:space="preserve"> </w:t>
      </w:r>
      <w:r>
        <w:rPr>
          <w:rFonts w:cs="Segoe UI Light"/>
          <w:szCs w:val="24"/>
        </w:rPr>
        <w:t xml:space="preserve">v počítači jsou v podobě dvojkových čísel – </w:t>
      </w:r>
      <w:r w:rsidRPr="00123E93">
        <w:rPr>
          <w:rFonts w:cs="Segoe UI Light"/>
          <w:b/>
          <w:bCs/>
          <w:szCs w:val="24"/>
        </w:rPr>
        <w:t>BITŮ</w:t>
      </w:r>
      <w:r w:rsidR="00366215">
        <w:rPr>
          <w:rFonts w:cs="Segoe UI Light"/>
          <w:szCs w:val="24"/>
        </w:rPr>
        <w:t>, říkáme, že počítač pracuje ve dvojkové soustavě.</w:t>
      </w:r>
    </w:p>
    <w:p w14:paraId="7FDA32E6" w14:textId="0C27D66C" w:rsidR="007F6CB7" w:rsidRDefault="007F6CB7" w:rsidP="003F1C1A">
      <w:pPr>
        <w:jc w:val="both"/>
        <w:rPr>
          <w:rFonts w:cs="Segoe UI Light"/>
          <w:szCs w:val="24"/>
        </w:rPr>
      </w:pPr>
      <w:r w:rsidRPr="00123E93">
        <w:rPr>
          <w:rFonts w:cs="Segoe UI Light"/>
          <w:b/>
          <w:bCs/>
          <w:szCs w:val="24"/>
        </w:rPr>
        <w:t>BIT</w:t>
      </w:r>
      <w:r w:rsidR="000A414B" w:rsidRPr="00123E93">
        <w:rPr>
          <w:rFonts w:cs="Segoe UI Light"/>
          <w:b/>
          <w:bCs/>
          <w:szCs w:val="24"/>
        </w:rPr>
        <w:t xml:space="preserve"> [b]</w:t>
      </w:r>
      <w:r>
        <w:rPr>
          <w:rFonts w:cs="Segoe UI Light"/>
          <w:szCs w:val="24"/>
        </w:rPr>
        <w:t xml:space="preserve"> – nejmenší jednotka informace. Má pouze hodnotu 0 a 1.</w:t>
      </w:r>
    </w:p>
    <w:p w14:paraId="5EC3B86F" w14:textId="2625DE2F" w:rsidR="007F6CB7" w:rsidRDefault="007F6CB7" w:rsidP="003F1C1A">
      <w:pPr>
        <w:jc w:val="both"/>
        <w:rPr>
          <w:rFonts w:cs="Segoe UI Light"/>
          <w:szCs w:val="24"/>
        </w:rPr>
      </w:pPr>
      <w:r w:rsidRPr="00123E93">
        <w:rPr>
          <w:rFonts w:cs="Segoe UI Light"/>
          <w:b/>
          <w:bCs/>
          <w:szCs w:val="24"/>
        </w:rPr>
        <w:t>BYTE</w:t>
      </w:r>
      <w:r w:rsidR="000A414B" w:rsidRPr="00123E93">
        <w:rPr>
          <w:rFonts w:cs="Segoe UI Light"/>
          <w:b/>
          <w:bCs/>
          <w:szCs w:val="24"/>
        </w:rPr>
        <w:t>[B]</w:t>
      </w:r>
      <w:r w:rsidR="00123E93">
        <w:rPr>
          <w:rFonts w:cs="Segoe UI Light"/>
          <w:b/>
          <w:bCs/>
          <w:szCs w:val="24"/>
        </w:rPr>
        <w:t xml:space="preserve"> </w:t>
      </w:r>
      <w:r>
        <w:rPr>
          <w:rFonts w:cs="Segoe UI Light"/>
          <w:szCs w:val="24"/>
        </w:rPr>
        <w:t xml:space="preserve">– vetší jednotka informace a </w:t>
      </w:r>
      <w:r w:rsidR="000A414B">
        <w:rPr>
          <w:rFonts w:cs="Segoe UI Light"/>
          <w:szCs w:val="24"/>
        </w:rPr>
        <w:t>obsahuje 8 bitů.</w:t>
      </w:r>
      <w:r w:rsidR="00F8727C">
        <w:rPr>
          <w:rFonts w:cs="Segoe UI Light"/>
          <w:szCs w:val="24"/>
        </w:rPr>
        <w:t xml:space="preserve"> Jeden byte může nabývat 255 různých hodnot</w:t>
      </w:r>
      <w:r w:rsidR="00704BF0">
        <w:rPr>
          <w:rFonts w:cs="Segoe UI Light"/>
          <w:szCs w:val="24"/>
        </w:rPr>
        <w:t>.</w:t>
      </w:r>
    </w:p>
    <w:p w14:paraId="089139F7" w14:textId="389F0230" w:rsidR="00704BF0" w:rsidRPr="008556EA" w:rsidRDefault="00704BF0" w:rsidP="003F1C1A">
      <w:pPr>
        <w:jc w:val="both"/>
        <w:rPr>
          <w:rFonts w:cs="Segoe UI Light"/>
          <w:i/>
          <w:iCs/>
          <w:szCs w:val="24"/>
        </w:rPr>
      </w:pPr>
      <w:r w:rsidRPr="008556EA">
        <w:rPr>
          <w:rFonts w:cs="Segoe UI Light"/>
          <w:i/>
          <w:iCs/>
          <w:szCs w:val="24"/>
        </w:rPr>
        <w:t>Příklad:</w:t>
      </w:r>
    </w:p>
    <w:p w14:paraId="4723C534" w14:textId="3A8C00C5" w:rsidR="00704BF0" w:rsidRDefault="00704BF0" w:rsidP="003F1C1A">
      <w:pPr>
        <w:jc w:val="both"/>
        <w:rPr>
          <w:rFonts w:cs="Segoe UI Light"/>
          <w:szCs w:val="24"/>
        </w:rPr>
      </w:pPr>
      <w:r>
        <w:rPr>
          <w:rFonts w:cs="Segoe UI Light"/>
          <w:szCs w:val="24"/>
        </w:rPr>
        <w:t>0101 0101</w:t>
      </w:r>
    </w:p>
    <w:p w14:paraId="28064DF3" w14:textId="23D42210" w:rsidR="00704BF0" w:rsidRDefault="00704BF0" w:rsidP="003F1C1A">
      <w:pPr>
        <w:jc w:val="both"/>
        <w:rPr>
          <w:rFonts w:cs="Segoe UI Light"/>
          <w:szCs w:val="24"/>
        </w:rPr>
      </w:pPr>
      <w:r>
        <w:rPr>
          <w:rFonts w:cs="Segoe UI Light"/>
          <w:szCs w:val="24"/>
        </w:rPr>
        <w:t>1111 0000</w:t>
      </w:r>
    </w:p>
    <w:p w14:paraId="1C2B9276" w14:textId="7FDF67C2" w:rsidR="00704BF0" w:rsidRDefault="00704BF0" w:rsidP="003F1C1A">
      <w:pPr>
        <w:jc w:val="both"/>
        <w:rPr>
          <w:rFonts w:cs="Segoe UI Light"/>
          <w:szCs w:val="24"/>
        </w:rPr>
      </w:pPr>
      <w:r>
        <w:rPr>
          <w:rFonts w:cs="Segoe UI Light"/>
          <w:szCs w:val="24"/>
        </w:rPr>
        <w:t xml:space="preserve">Vetší jednotka než </w:t>
      </w:r>
      <w:r w:rsidR="00E964F4">
        <w:rPr>
          <w:rFonts w:cs="Segoe UI Light"/>
          <w:szCs w:val="24"/>
        </w:rPr>
        <w:t>byte je:</w:t>
      </w:r>
    </w:p>
    <w:p w14:paraId="389C8CAA" w14:textId="6EDAE7F5" w:rsidR="00E964F4" w:rsidRDefault="00E964F4" w:rsidP="003F1C1A">
      <w:pPr>
        <w:jc w:val="both"/>
        <w:rPr>
          <w:rFonts w:cs="Segoe UI Light"/>
          <w:szCs w:val="24"/>
        </w:rPr>
      </w:pPr>
      <w:r>
        <w:rPr>
          <w:rFonts w:cs="Segoe UI Light"/>
          <w:szCs w:val="24"/>
        </w:rPr>
        <w:t>1kB=1000 B</w:t>
      </w:r>
    </w:p>
    <w:p w14:paraId="5F018E80" w14:textId="7A658623" w:rsidR="00E964F4" w:rsidRDefault="00E964F4" w:rsidP="003F1C1A">
      <w:pPr>
        <w:jc w:val="both"/>
        <w:rPr>
          <w:rFonts w:cs="Segoe UI Light"/>
          <w:szCs w:val="24"/>
        </w:rPr>
      </w:pPr>
      <w:r>
        <w:rPr>
          <w:rFonts w:cs="Segoe UI Light"/>
          <w:szCs w:val="24"/>
        </w:rPr>
        <w:t>1MB=</w:t>
      </w:r>
      <w:r w:rsidR="008556EA">
        <w:rPr>
          <w:rFonts w:cs="Segoe UI Light"/>
          <w:szCs w:val="24"/>
        </w:rPr>
        <w:t>1000 kB</w:t>
      </w:r>
    </w:p>
    <w:p w14:paraId="23D7E055" w14:textId="1595514B" w:rsidR="008556EA" w:rsidRDefault="008556EA" w:rsidP="003F1C1A">
      <w:pPr>
        <w:jc w:val="both"/>
        <w:rPr>
          <w:rFonts w:cs="Segoe UI Light"/>
          <w:szCs w:val="24"/>
        </w:rPr>
      </w:pPr>
      <w:r>
        <w:rPr>
          <w:rFonts w:cs="Segoe UI Light"/>
          <w:szCs w:val="24"/>
        </w:rPr>
        <w:t>1GB=1000 MB</w:t>
      </w:r>
    </w:p>
    <w:p w14:paraId="1C5C62E5" w14:textId="212B5424" w:rsidR="008556EA" w:rsidRDefault="008556EA" w:rsidP="003F1C1A">
      <w:pPr>
        <w:jc w:val="both"/>
        <w:rPr>
          <w:rFonts w:cs="Segoe UI Light"/>
          <w:szCs w:val="24"/>
        </w:rPr>
      </w:pPr>
      <w:r>
        <w:rPr>
          <w:rFonts w:cs="Segoe UI Light"/>
          <w:szCs w:val="24"/>
        </w:rPr>
        <w:t>1TB=1000GB</w:t>
      </w:r>
    </w:p>
    <w:p w14:paraId="50162A3E" w14:textId="29B06E57" w:rsidR="008C11DB" w:rsidRDefault="00102461" w:rsidP="00102461">
      <w:pPr>
        <w:pStyle w:val="Nadpis2"/>
      </w:pPr>
      <w:r>
        <w:t>Převody do dvojkové soustavy</w:t>
      </w:r>
    </w:p>
    <w:p w14:paraId="7085D9ED" w14:textId="31353C04" w:rsidR="00102461" w:rsidRPr="00102461" w:rsidRDefault="00102461" w:rsidP="00102461">
      <w:pPr>
        <w:rPr>
          <w:b/>
          <w:bCs/>
        </w:rPr>
      </w:pPr>
      <w:r w:rsidRPr="00102461">
        <w:rPr>
          <w:b/>
          <w:bCs/>
        </w:rPr>
        <w:t>Úkol</w:t>
      </w:r>
    </w:p>
    <w:p w14:paraId="3C683131" w14:textId="624C3EEA" w:rsidR="00102461" w:rsidRDefault="00102461" w:rsidP="00102461">
      <w:r>
        <w:t>Pomocí kalkulačky převeďte tato čísla z desítkové soustavy do dvokové soustavy</w:t>
      </w:r>
    </w:p>
    <w:p w14:paraId="22169291" w14:textId="1CE6EB76" w:rsidR="00102461" w:rsidRDefault="00C60268" w:rsidP="00102461">
      <w:r>
        <w:t>100</w:t>
      </w:r>
      <w:r>
        <w:tab/>
        <w:t>………………………………………</w:t>
      </w:r>
    </w:p>
    <w:p w14:paraId="61E3CE27" w14:textId="7C0200D9" w:rsidR="00C60268" w:rsidRDefault="00C60268" w:rsidP="00102461">
      <w:r>
        <w:t>33</w:t>
      </w:r>
      <w:r>
        <w:tab/>
        <w:t>………………………………………</w:t>
      </w:r>
    </w:p>
    <w:p w14:paraId="73E76F01" w14:textId="6582E4D4" w:rsidR="00BB469F" w:rsidRDefault="00BB469F" w:rsidP="00102461">
      <w:r>
        <w:t>17</w:t>
      </w:r>
      <w:r>
        <w:tab/>
        <w:t>………………………………………</w:t>
      </w:r>
    </w:p>
    <w:p w14:paraId="6991818A" w14:textId="3C1FC679" w:rsidR="00BB469F" w:rsidRDefault="00BB469F" w:rsidP="00102461">
      <w:r>
        <w:t>36</w:t>
      </w:r>
      <w:r>
        <w:tab/>
        <w:t>………………………………………</w:t>
      </w:r>
    </w:p>
    <w:p w14:paraId="2A0DE6E0" w14:textId="422E29A3" w:rsidR="00BB469F" w:rsidRDefault="00BB469F" w:rsidP="00102461">
      <w:r>
        <w:t>75</w:t>
      </w:r>
      <w:r>
        <w:tab/>
        <w:t>………………………………………</w:t>
      </w:r>
    </w:p>
    <w:p w14:paraId="00003B6B" w14:textId="23F42C3F" w:rsidR="00AB1C81" w:rsidRDefault="00AB1C81" w:rsidP="00102461"/>
    <w:p w14:paraId="69524573" w14:textId="1BDBAECB" w:rsidR="00AB1C81" w:rsidRDefault="00AB1C81" w:rsidP="00102461">
      <w:r>
        <w:t>Pomocí kalkulačky převeď tato čísla ve dvojkové soustavě do desítkové soustavy</w:t>
      </w:r>
    </w:p>
    <w:p w14:paraId="55CD6EFF" w14:textId="2017263C" w:rsidR="00737F90" w:rsidRDefault="00737F90" w:rsidP="00102461">
      <w:r>
        <w:t>11110000</w:t>
      </w:r>
      <w:r>
        <w:tab/>
        <w:t>……………………………</w:t>
      </w:r>
    </w:p>
    <w:p w14:paraId="33229753" w14:textId="0C451F41" w:rsidR="00737F90" w:rsidRDefault="00737F90" w:rsidP="00102461">
      <w:r>
        <w:t>10101010</w:t>
      </w:r>
      <w:r>
        <w:tab/>
        <w:t>……………………………</w:t>
      </w:r>
    </w:p>
    <w:p w14:paraId="52CCC52C" w14:textId="61C05530" w:rsidR="00737F90" w:rsidRDefault="00737F90" w:rsidP="00102461">
      <w:r>
        <w:t>11001100</w:t>
      </w:r>
      <w:r>
        <w:tab/>
        <w:t>………………………………………….</w:t>
      </w:r>
    </w:p>
    <w:p w14:paraId="2A90F8CB" w14:textId="34466194" w:rsidR="00737F90" w:rsidRDefault="00737F90" w:rsidP="00102461">
      <w:r>
        <w:t>00001110</w:t>
      </w:r>
      <w:r>
        <w:tab/>
        <w:t>…………………………………………</w:t>
      </w:r>
    </w:p>
    <w:p w14:paraId="0B1A322D" w14:textId="10B40CF1" w:rsidR="00737F90" w:rsidRDefault="00B54CB1" w:rsidP="00102461">
      <w:r>
        <w:t>11111111</w:t>
      </w:r>
      <w:r>
        <w:tab/>
        <w:t>…………………………………………</w:t>
      </w:r>
    </w:p>
    <w:p w14:paraId="6661266E" w14:textId="380C4299" w:rsidR="00F45689" w:rsidRDefault="00F45689" w:rsidP="00102461"/>
    <w:p w14:paraId="4963ABFE" w14:textId="000EA704" w:rsidR="00F45689" w:rsidRDefault="00F45689" w:rsidP="00F45689">
      <w:pPr>
        <w:pStyle w:val="Nadpis2"/>
      </w:pPr>
      <w:r>
        <w:t>Převody zpaměti</w:t>
      </w:r>
    </w:p>
    <w:p w14:paraId="4D29E56C" w14:textId="5B533714" w:rsidR="00F45689" w:rsidRDefault="00F45689" w:rsidP="00F45689"/>
    <w:p w14:paraId="2274CF63" w14:textId="22BBB92A" w:rsidR="00F45689" w:rsidRDefault="00A33A5C" w:rsidP="00F45689">
      <w:r>
        <w:t>2</w:t>
      </w:r>
      <w:r w:rsidRPr="00A33A5C">
        <w:rPr>
          <w:vertAlign w:val="superscript"/>
        </w:rPr>
        <w:t>0</w:t>
      </w:r>
      <w:r>
        <w:t>=1</w:t>
      </w:r>
    </w:p>
    <w:p w14:paraId="16BB4199" w14:textId="08EAFE43" w:rsidR="00EF08C9" w:rsidRPr="00EF08C9" w:rsidRDefault="00EF08C9" w:rsidP="00F45689">
      <w:r>
        <w:t>2</w:t>
      </w:r>
      <w:r w:rsidRPr="00EF08C9">
        <w:rPr>
          <w:vertAlign w:val="superscript"/>
        </w:rPr>
        <w:t>1</w:t>
      </w:r>
      <w:r w:rsidRPr="00EF08C9">
        <w:t>=</w:t>
      </w:r>
      <w:r w:rsidR="00CE3495">
        <w:t>2</w:t>
      </w:r>
    </w:p>
    <w:p w14:paraId="11685D60" w14:textId="106235EF" w:rsidR="00A33A5C" w:rsidRPr="00EF08C9" w:rsidRDefault="00A33A5C" w:rsidP="00F45689">
      <w:r>
        <w:t>2</w:t>
      </w:r>
      <w:r w:rsidRPr="00A33A5C">
        <w:rPr>
          <w:vertAlign w:val="superscript"/>
        </w:rPr>
        <w:t>2</w:t>
      </w:r>
      <w:r w:rsidR="00EF08C9">
        <w:rPr>
          <w:vertAlign w:val="superscript"/>
        </w:rPr>
        <w:t xml:space="preserve"> </w:t>
      </w:r>
      <w:r w:rsidR="00EF08C9" w:rsidRPr="00EF08C9">
        <w:t>=</w:t>
      </w:r>
      <w:r w:rsidR="00EF08C9">
        <w:t>4</w:t>
      </w:r>
      <w:r w:rsidR="00EF08C9" w:rsidRPr="00EF08C9">
        <w:t xml:space="preserve"> </w:t>
      </w:r>
    </w:p>
    <w:p w14:paraId="3141CBB7" w14:textId="3A28FB6D" w:rsidR="00A33A5C" w:rsidRPr="00EF08C9" w:rsidRDefault="00A33A5C" w:rsidP="00F45689">
      <w:r>
        <w:t>2</w:t>
      </w:r>
      <w:r w:rsidRPr="00A33A5C">
        <w:rPr>
          <w:vertAlign w:val="superscript"/>
        </w:rPr>
        <w:t>3</w:t>
      </w:r>
      <w:r w:rsidR="00EF08C9">
        <w:t>=</w:t>
      </w:r>
      <w:r w:rsidR="00CE3495">
        <w:t>8</w:t>
      </w:r>
    </w:p>
    <w:p w14:paraId="60633A5E" w14:textId="03D57FFA" w:rsidR="00A33A5C" w:rsidRPr="00CE3495" w:rsidRDefault="00A33A5C" w:rsidP="00F45689">
      <w:r>
        <w:t>2</w:t>
      </w:r>
      <w:r w:rsidRPr="00A33A5C">
        <w:rPr>
          <w:vertAlign w:val="superscript"/>
        </w:rPr>
        <w:t>4</w:t>
      </w:r>
      <w:r w:rsidR="00CE3495">
        <w:t>=16</w:t>
      </w:r>
    </w:p>
    <w:p w14:paraId="34B349E5" w14:textId="5B6F265B" w:rsidR="00A33A5C" w:rsidRPr="00CE3495" w:rsidRDefault="00A33A5C" w:rsidP="00F45689">
      <w:r>
        <w:t>2</w:t>
      </w:r>
      <w:r w:rsidRPr="00A33A5C">
        <w:rPr>
          <w:vertAlign w:val="superscript"/>
        </w:rPr>
        <w:t>5</w:t>
      </w:r>
      <w:r w:rsidR="00CE3495">
        <w:t>=32</w:t>
      </w:r>
    </w:p>
    <w:p w14:paraId="278AE1F4" w14:textId="4DFAD47B" w:rsidR="00A33A5C" w:rsidRPr="00CE3495" w:rsidRDefault="00A33A5C" w:rsidP="00F45689">
      <w:r>
        <w:t>2</w:t>
      </w:r>
      <w:r w:rsidRPr="00A33A5C">
        <w:rPr>
          <w:vertAlign w:val="superscript"/>
        </w:rPr>
        <w:t>6</w:t>
      </w:r>
      <w:r w:rsidR="00CE3495" w:rsidRPr="00CE3495">
        <w:t>=64</w:t>
      </w:r>
    </w:p>
    <w:p w14:paraId="0025360F" w14:textId="5D61A237" w:rsidR="00A33A5C" w:rsidRDefault="00A33A5C" w:rsidP="00F45689">
      <w:r>
        <w:t>2</w:t>
      </w:r>
      <w:r w:rsidRPr="00A33A5C">
        <w:rPr>
          <w:vertAlign w:val="superscript"/>
        </w:rPr>
        <w:t>7</w:t>
      </w:r>
      <w:r w:rsidR="00CE3495" w:rsidRPr="00CE3495">
        <w:t>=128</w:t>
      </w:r>
    </w:p>
    <w:p w14:paraId="05990647" w14:textId="5A9293A7" w:rsidR="00A16113" w:rsidRDefault="00A16113" w:rsidP="00F45689"/>
    <w:p w14:paraId="443760E8" w14:textId="72401CEB" w:rsidR="00A16113" w:rsidRDefault="00A16113" w:rsidP="00F45689">
      <w:r>
        <w:t xml:space="preserve">S pomocí této řady čísel převeďte číslo </w:t>
      </w:r>
      <w:r w:rsidR="0049534A">
        <w:t>0101 1011</w:t>
      </w:r>
      <w:r>
        <w:t xml:space="preserve"> do dvojkové soustavy:</w:t>
      </w:r>
    </w:p>
    <w:p w14:paraId="34B9ABBA" w14:textId="77993DBB" w:rsidR="00154AF7" w:rsidRDefault="002936C4" w:rsidP="00154AF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B425AB" wp14:editId="49EE4D13">
                <wp:simplePos x="0" y="0"/>
                <wp:positionH relativeFrom="column">
                  <wp:posOffset>397091</wp:posOffset>
                </wp:positionH>
                <wp:positionV relativeFrom="paragraph">
                  <wp:posOffset>127853</wp:posOffset>
                </wp:positionV>
                <wp:extent cx="2338689" cy="659456"/>
                <wp:effectExtent l="0" t="0" r="62230" b="64770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8689" cy="65945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FA2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7" o:spid="_x0000_s1026" type="#_x0000_t32" style="position:absolute;margin-left:31.25pt;margin-top:10.05pt;width:184.15pt;height:5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" strokecolor="#4472c4 [3204]" strokeweight=".5pt">
                <v:stroke endarrow="block" joinstyle="miter"/>
              </v:shape>
            </w:pict>
          </mc:Fallback>
        </mc:AlternateContent>
      </w:r>
      <w:r w:rsidR="00154AF7">
        <w:t>2</w:t>
      </w:r>
      <w:r w:rsidR="00154AF7" w:rsidRPr="00A33A5C">
        <w:rPr>
          <w:vertAlign w:val="superscript"/>
        </w:rPr>
        <w:t>0</w:t>
      </w:r>
      <w:r w:rsidR="00154AF7">
        <w:t>=1</w:t>
      </w:r>
    </w:p>
    <w:p w14:paraId="51FDC693" w14:textId="79E5967E" w:rsidR="00154AF7" w:rsidRPr="00EF08C9" w:rsidRDefault="00154AF7" w:rsidP="00154AF7">
      <w:r>
        <w:t>2</w:t>
      </w:r>
      <w:r w:rsidRPr="00EF08C9">
        <w:rPr>
          <w:vertAlign w:val="superscript"/>
        </w:rPr>
        <w:t>1</w:t>
      </w:r>
      <w:r w:rsidRPr="00EF08C9">
        <w:t>=</w:t>
      </w:r>
      <w:r>
        <w:t>2</w:t>
      </w:r>
    </w:p>
    <w:p w14:paraId="0FB7E499" w14:textId="1D6021AE" w:rsidR="00154AF7" w:rsidRPr="00EF08C9" w:rsidRDefault="002936C4" w:rsidP="00154AF7">
      <w:r>
        <w:rPr>
          <w:noProof/>
        </w:rPr>
        <w:drawing>
          <wp:anchor distT="0" distB="0" distL="114300" distR="114300" simplePos="0" relativeHeight="251658240" behindDoc="0" locked="0" layoutInCell="1" allowOverlap="1" wp14:anchorId="735243C1" wp14:editId="3B88E804">
            <wp:simplePos x="0" y="0"/>
            <wp:positionH relativeFrom="column">
              <wp:posOffset>984588</wp:posOffset>
            </wp:positionH>
            <wp:positionV relativeFrom="paragraph">
              <wp:posOffset>67103</wp:posOffset>
            </wp:positionV>
            <wp:extent cx="2301827" cy="541067"/>
            <wp:effectExtent l="0" t="0" r="381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A81FB8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01"/>
                    <a:stretch/>
                  </pic:blipFill>
                  <pic:spPr bwMode="auto">
                    <a:xfrm>
                      <a:off x="0" y="0"/>
                      <a:ext cx="2301827" cy="5410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AF7">
        <w:t>2</w:t>
      </w:r>
      <w:r w:rsidR="00154AF7" w:rsidRPr="00A33A5C">
        <w:rPr>
          <w:vertAlign w:val="superscript"/>
        </w:rPr>
        <w:t>2</w:t>
      </w:r>
      <w:r w:rsidR="00154AF7">
        <w:rPr>
          <w:vertAlign w:val="superscript"/>
        </w:rPr>
        <w:t xml:space="preserve"> </w:t>
      </w:r>
      <w:r w:rsidR="00154AF7" w:rsidRPr="00EF08C9">
        <w:t>=</w:t>
      </w:r>
      <w:r w:rsidR="00154AF7">
        <w:t>4</w:t>
      </w:r>
      <w:r w:rsidR="00154AF7" w:rsidRPr="00EF08C9">
        <w:t xml:space="preserve"> </w:t>
      </w:r>
    </w:p>
    <w:p w14:paraId="1CC98A57" w14:textId="30FF32C9" w:rsidR="00154AF7" w:rsidRPr="00EF08C9" w:rsidRDefault="002936C4" w:rsidP="00154AF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AF464C" wp14:editId="18DA4555">
                <wp:simplePos x="0" y="0"/>
                <wp:positionH relativeFrom="column">
                  <wp:posOffset>434483</wp:posOffset>
                </wp:positionH>
                <wp:positionV relativeFrom="paragraph">
                  <wp:posOffset>95164</wp:posOffset>
                </wp:positionV>
                <wp:extent cx="1550061" cy="891188"/>
                <wp:effectExtent l="0" t="38100" r="50165" b="23495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0061" cy="8911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C8762" id="Přímá spojnice se šipkou 5" o:spid="_x0000_s1026" type="#_x0000_t32" style="position:absolute;margin-left:34.2pt;margin-top:7.5pt;width:122.05pt;height:70.1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4587C" wp14:editId="02F271A8">
                <wp:simplePos x="0" y="0"/>
                <wp:positionH relativeFrom="column">
                  <wp:posOffset>543260</wp:posOffset>
                </wp:positionH>
                <wp:positionV relativeFrom="paragraph">
                  <wp:posOffset>129157</wp:posOffset>
                </wp:positionV>
                <wp:extent cx="1318912" cy="1101295"/>
                <wp:effectExtent l="0" t="38100" r="52705" b="2286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8912" cy="11012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15CF6" id="Přímá spojnice se šipkou 4" o:spid="_x0000_s1026" type="#_x0000_t32" style="position:absolute;margin-left:42.8pt;margin-top:10.15pt;width:103.85pt;height:86.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" strokecolor="#4472c4 [3204]" strokeweight=".5pt">
                <v:stroke endarrow="block" joinstyle="miter"/>
              </v:shape>
            </w:pict>
          </mc:Fallback>
        </mc:AlternateContent>
      </w:r>
      <w:r w:rsidR="00154AF7">
        <w:t>2</w:t>
      </w:r>
      <w:r w:rsidR="00154AF7" w:rsidRPr="00A33A5C">
        <w:rPr>
          <w:vertAlign w:val="superscript"/>
        </w:rPr>
        <w:t>3</w:t>
      </w:r>
      <w:r w:rsidR="00154AF7">
        <w:t>=8</w:t>
      </w:r>
    </w:p>
    <w:p w14:paraId="7ACCED64" w14:textId="33068B46" w:rsidR="00154AF7" w:rsidRPr="00CE3495" w:rsidRDefault="00154AF7" w:rsidP="00154AF7">
      <w:r>
        <w:t>2</w:t>
      </w:r>
      <w:r w:rsidRPr="00A33A5C">
        <w:rPr>
          <w:vertAlign w:val="superscript"/>
        </w:rPr>
        <w:t>4</w:t>
      </w:r>
      <w:r>
        <w:t>=16</w:t>
      </w:r>
    </w:p>
    <w:p w14:paraId="22BC019A" w14:textId="77777777" w:rsidR="00154AF7" w:rsidRPr="00CE3495" w:rsidRDefault="00154AF7" w:rsidP="00154AF7">
      <w:r>
        <w:t>2</w:t>
      </w:r>
      <w:r w:rsidRPr="00A33A5C">
        <w:rPr>
          <w:vertAlign w:val="superscript"/>
        </w:rPr>
        <w:t>5</w:t>
      </w:r>
      <w:r>
        <w:t>=32</w:t>
      </w:r>
    </w:p>
    <w:p w14:paraId="2196368E" w14:textId="76622241" w:rsidR="00154AF7" w:rsidRPr="00CE3495" w:rsidRDefault="00154AF7" w:rsidP="00154AF7">
      <w:r>
        <w:t>2</w:t>
      </w:r>
      <w:r w:rsidRPr="00A33A5C">
        <w:rPr>
          <w:vertAlign w:val="superscript"/>
        </w:rPr>
        <w:t>6</w:t>
      </w:r>
      <w:r w:rsidRPr="00CE3495">
        <w:t>=64</w:t>
      </w:r>
    </w:p>
    <w:p w14:paraId="1AB7B59D" w14:textId="77777777" w:rsidR="00154AF7" w:rsidRDefault="00154AF7" w:rsidP="00154AF7">
      <w:r>
        <w:t>2</w:t>
      </w:r>
      <w:r w:rsidRPr="00A33A5C">
        <w:rPr>
          <w:vertAlign w:val="superscript"/>
        </w:rPr>
        <w:t>7</w:t>
      </w:r>
      <w:r w:rsidRPr="00CE3495">
        <w:t>=128</w:t>
      </w:r>
    </w:p>
    <w:p w14:paraId="7C08D05F" w14:textId="6F9F03B3" w:rsidR="00A16113" w:rsidRPr="00010859" w:rsidRDefault="0014290E" w:rsidP="00F45689">
      <w:pPr>
        <w:rPr>
          <w:i/>
          <w:iCs/>
        </w:rPr>
      </w:pPr>
      <w:r w:rsidRPr="00010859">
        <w:rPr>
          <w:i/>
          <w:iCs/>
        </w:rPr>
        <w:t>Můžete uvažovat například takto:</w:t>
      </w:r>
    </w:p>
    <w:p w14:paraId="425DD613" w14:textId="4E0AEC70" w:rsidR="0014290E" w:rsidRDefault="0014290E" w:rsidP="00F45689">
      <w:r>
        <w:t>Číslo 128 v čísle obsaženo není (0) počítám 0, číslo 64 v čísle osažené je, počítám 64, číslo 32 v čísle osažené není, počítám 0, číslo16 v čísle obsažené je, počítám 16,……</w:t>
      </w:r>
    </w:p>
    <w:p w14:paraId="4F65340A" w14:textId="1799888F" w:rsidR="0049534A" w:rsidRDefault="0049534A" w:rsidP="00F45689">
      <w:r>
        <w:t>Pokud všechna čísla čísla sečteme, vyjde nám číslo 91:</w:t>
      </w:r>
    </w:p>
    <w:p w14:paraId="781887B3" w14:textId="528572AC" w:rsidR="0049534A" w:rsidRPr="00CE3495" w:rsidRDefault="0049534A" w:rsidP="00F45689">
      <w:r>
        <w:t>0+64+0+16+8+0+2+1=91</w:t>
      </w:r>
    </w:p>
    <w:p w14:paraId="03C834FF" w14:textId="622568D1" w:rsidR="00C60268" w:rsidRPr="00102461" w:rsidRDefault="00C60268" w:rsidP="00102461"/>
    <w:sectPr w:rsidR="00C60268" w:rsidRPr="00102461" w:rsidSect="00246E4C"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47152"/>
    <w:multiLevelType w:val="hybridMultilevel"/>
    <w:tmpl w:val="62524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71BF9"/>
    <w:multiLevelType w:val="hybridMultilevel"/>
    <w:tmpl w:val="C3484A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F09"/>
    <w:rsid w:val="00010859"/>
    <w:rsid w:val="00032863"/>
    <w:rsid w:val="00046A9D"/>
    <w:rsid w:val="0004791C"/>
    <w:rsid w:val="00051B8E"/>
    <w:rsid w:val="000629D1"/>
    <w:rsid w:val="000A414B"/>
    <w:rsid w:val="00102461"/>
    <w:rsid w:val="00123E93"/>
    <w:rsid w:val="0014290E"/>
    <w:rsid w:val="00154AF7"/>
    <w:rsid w:val="00246E4C"/>
    <w:rsid w:val="00280E08"/>
    <w:rsid w:val="002936C4"/>
    <w:rsid w:val="002A492A"/>
    <w:rsid w:val="002C4E15"/>
    <w:rsid w:val="002F2F4F"/>
    <w:rsid w:val="00301CAB"/>
    <w:rsid w:val="00310F09"/>
    <w:rsid w:val="003527DF"/>
    <w:rsid w:val="00366215"/>
    <w:rsid w:val="003F1C1A"/>
    <w:rsid w:val="0046302E"/>
    <w:rsid w:val="0049534A"/>
    <w:rsid w:val="004B092E"/>
    <w:rsid w:val="004D0D30"/>
    <w:rsid w:val="004D4C3E"/>
    <w:rsid w:val="004D61DD"/>
    <w:rsid w:val="005008F4"/>
    <w:rsid w:val="00512A26"/>
    <w:rsid w:val="00612BA4"/>
    <w:rsid w:val="006A169F"/>
    <w:rsid w:val="00704BF0"/>
    <w:rsid w:val="00737F90"/>
    <w:rsid w:val="007D2087"/>
    <w:rsid w:val="007F6CB7"/>
    <w:rsid w:val="008556EA"/>
    <w:rsid w:val="00862ACA"/>
    <w:rsid w:val="0086476A"/>
    <w:rsid w:val="0086489A"/>
    <w:rsid w:val="008732EB"/>
    <w:rsid w:val="008C11DB"/>
    <w:rsid w:val="008E6CDB"/>
    <w:rsid w:val="00911627"/>
    <w:rsid w:val="00931973"/>
    <w:rsid w:val="00A16113"/>
    <w:rsid w:val="00A33A5C"/>
    <w:rsid w:val="00A70FE0"/>
    <w:rsid w:val="00A77A9C"/>
    <w:rsid w:val="00A966B0"/>
    <w:rsid w:val="00AB1C81"/>
    <w:rsid w:val="00AC0410"/>
    <w:rsid w:val="00B20289"/>
    <w:rsid w:val="00B54CB1"/>
    <w:rsid w:val="00BB469F"/>
    <w:rsid w:val="00BC29F6"/>
    <w:rsid w:val="00BC78F7"/>
    <w:rsid w:val="00BF071C"/>
    <w:rsid w:val="00C144FA"/>
    <w:rsid w:val="00C20A0F"/>
    <w:rsid w:val="00C60268"/>
    <w:rsid w:val="00C93593"/>
    <w:rsid w:val="00C9624B"/>
    <w:rsid w:val="00CE3495"/>
    <w:rsid w:val="00D1189A"/>
    <w:rsid w:val="00D83CBB"/>
    <w:rsid w:val="00DA188D"/>
    <w:rsid w:val="00DA3E9E"/>
    <w:rsid w:val="00DD4323"/>
    <w:rsid w:val="00DE52B7"/>
    <w:rsid w:val="00E964F4"/>
    <w:rsid w:val="00EF08C9"/>
    <w:rsid w:val="00F22097"/>
    <w:rsid w:val="00F23CEB"/>
    <w:rsid w:val="00F411E3"/>
    <w:rsid w:val="00F45689"/>
    <w:rsid w:val="00F8727C"/>
    <w:rsid w:val="00FA552D"/>
    <w:rsid w:val="00FA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FEFD8"/>
  <w15:chartTrackingRefBased/>
  <w15:docId w15:val="{CAE23BB9-2A31-40A7-B87E-D6319277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2461"/>
    <w:rPr>
      <w:rFonts w:ascii="Georgia" w:hAnsi="Georgia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1189A"/>
    <w:pPr>
      <w:keepNext/>
      <w:keepLines/>
      <w:spacing w:before="240" w:after="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0F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1189A"/>
    <w:rPr>
      <w:rFonts w:ascii="Georgia" w:eastAsiaTheme="majorEastAsia" w:hAnsi="Georgia" w:cstheme="majorBidi"/>
      <w:b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10F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jskeywordcolor">
    <w:name w:val="jskeywordcolor"/>
    <w:basedOn w:val="Standardnpsmoodstavce"/>
    <w:rsid w:val="004D61DD"/>
  </w:style>
  <w:style w:type="character" w:customStyle="1" w:styleId="commentcolor">
    <w:name w:val="commentcolor"/>
    <w:basedOn w:val="Standardnpsmoodstavce"/>
    <w:rsid w:val="004D61DD"/>
  </w:style>
  <w:style w:type="character" w:customStyle="1" w:styleId="jsnumbercolor">
    <w:name w:val="jsnumbercolor"/>
    <w:basedOn w:val="Standardnpsmoodstavce"/>
    <w:rsid w:val="004D61DD"/>
  </w:style>
  <w:style w:type="paragraph" w:styleId="Odstavecseseznamem">
    <w:name w:val="List Paragraph"/>
    <w:basedOn w:val="Normln"/>
    <w:uiPriority w:val="34"/>
    <w:qFormat/>
    <w:rsid w:val="00051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7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80DEA-3375-47A3-8347-A162D4FF5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Sláma</dc:creator>
  <cp:keywords/>
  <dc:description/>
  <cp:lastModifiedBy>Miroslav Sláma</cp:lastModifiedBy>
  <cp:revision>46</cp:revision>
  <dcterms:created xsi:type="dcterms:W3CDTF">2019-10-02T05:23:00Z</dcterms:created>
  <dcterms:modified xsi:type="dcterms:W3CDTF">2020-11-14T13:32:00Z</dcterms:modified>
</cp:coreProperties>
</file>